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C2F11" w14:textId="3E523BA3" w:rsidR="00061561" w:rsidRDefault="00061561" w:rsidP="00061561">
      <w:pPr>
        <w:spacing w:after="0"/>
        <w:jc w:val="center"/>
        <w:rPr>
          <w:rFonts w:ascii="Congenial" w:hAnsi="Congenial"/>
          <w:b/>
          <w:bCs/>
          <w:sz w:val="32"/>
          <w:szCs w:val="32"/>
        </w:rPr>
      </w:pPr>
      <w:r>
        <w:rPr>
          <w:rFonts w:ascii="Congenial" w:hAnsi="Congenial"/>
          <w:b/>
          <w:bCs/>
          <w:sz w:val="32"/>
          <w:szCs w:val="32"/>
        </w:rPr>
        <w:t>STANDING ORDER MANDATE</w:t>
      </w:r>
    </w:p>
    <w:p w14:paraId="73C6B527" w14:textId="29208A50" w:rsidR="00061561" w:rsidRDefault="00061561" w:rsidP="00061561">
      <w:pPr>
        <w:spacing w:after="0"/>
        <w:jc w:val="center"/>
        <w:rPr>
          <w:rFonts w:ascii="Congenial" w:hAnsi="Congenial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61561" w14:paraId="4FB5B639" w14:textId="77777777" w:rsidTr="00061561">
        <w:trPr>
          <w:trHeight w:val="454"/>
        </w:trPr>
        <w:tc>
          <w:tcPr>
            <w:tcW w:w="9016" w:type="dxa"/>
          </w:tcPr>
          <w:p w14:paraId="471019AC" w14:textId="3B6EA0E2" w:rsidR="00061561" w:rsidRPr="00061561" w:rsidRDefault="00061561" w:rsidP="00061561">
            <w:pPr>
              <w:rPr>
                <w:rFonts w:ascii="Congenial" w:hAnsi="Congenial"/>
                <w:sz w:val="24"/>
                <w:szCs w:val="24"/>
              </w:rPr>
            </w:pPr>
            <w:r>
              <w:rPr>
                <w:rFonts w:ascii="Congenial" w:hAnsi="Congenial"/>
                <w:sz w:val="24"/>
                <w:szCs w:val="24"/>
              </w:rPr>
              <w:t>Full Name:</w:t>
            </w:r>
          </w:p>
        </w:tc>
      </w:tr>
      <w:tr w:rsidR="00061561" w14:paraId="259828BB" w14:textId="77777777" w:rsidTr="00061561">
        <w:trPr>
          <w:trHeight w:val="454"/>
        </w:trPr>
        <w:tc>
          <w:tcPr>
            <w:tcW w:w="9016" w:type="dxa"/>
          </w:tcPr>
          <w:p w14:paraId="091C8147" w14:textId="5B1DC79D" w:rsidR="00061561" w:rsidRPr="004707FE" w:rsidRDefault="004707FE" w:rsidP="00061561">
            <w:pPr>
              <w:rPr>
                <w:rFonts w:ascii="Congenial" w:hAnsi="Congenial"/>
                <w:sz w:val="24"/>
                <w:szCs w:val="24"/>
              </w:rPr>
            </w:pPr>
            <w:r>
              <w:rPr>
                <w:rFonts w:ascii="Congenial" w:hAnsi="Congenial"/>
                <w:sz w:val="24"/>
                <w:szCs w:val="24"/>
              </w:rPr>
              <w:t>Address:</w:t>
            </w:r>
          </w:p>
        </w:tc>
      </w:tr>
      <w:tr w:rsidR="00061561" w14:paraId="3B0BD4E3" w14:textId="77777777" w:rsidTr="00061561">
        <w:trPr>
          <w:trHeight w:val="454"/>
        </w:trPr>
        <w:tc>
          <w:tcPr>
            <w:tcW w:w="9016" w:type="dxa"/>
          </w:tcPr>
          <w:p w14:paraId="595F60A7" w14:textId="77777777" w:rsidR="00061561" w:rsidRDefault="00061561" w:rsidP="00061561">
            <w:pPr>
              <w:rPr>
                <w:rFonts w:ascii="Congenial" w:hAnsi="Congenial"/>
                <w:b/>
                <w:bCs/>
                <w:sz w:val="32"/>
                <w:szCs w:val="32"/>
              </w:rPr>
            </w:pPr>
          </w:p>
        </w:tc>
      </w:tr>
      <w:tr w:rsidR="00061561" w14:paraId="34FD2F35" w14:textId="77777777" w:rsidTr="00061561">
        <w:trPr>
          <w:trHeight w:val="454"/>
        </w:trPr>
        <w:tc>
          <w:tcPr>
            <w:tcW w:w="9016" w:type="dxa"/>
          </w:tcPr>
          <w:p w14:paraId="4FF2E9B9" w14:textId="1E2E7FC2" w:rsidR="00061561" w:rsidRPr="004707FE" w:rsidRDefault="004707FE" w:rsidP="00061561">
            <w:pPr>
              <w:rPr>
                <w:rFonts w:ascii="Congenial" w:hAnsi="Congenial"/>
                <w:sz w:val="24"/>
                <w:szCs w:val="24"/>
              </w:rPr>
            </w:pPr>
            <w:r>
              <w:rPr>
                <w:rFonts w:ascii="Congenial" w:hAnsi="Congenial"/>
                <w:b/>
                <w:bCs/>
                <w:sz w:val="32"/>
                <w:szCs w:val="32"/>
              </w:rPr>
              <w:t xml:space="preserve">                                                                              </w:t>
            </w:r>
            <w:r>
              <w:rPr>
                <w:rFonts w:ascii="Congenial" w:hAnsi="Congenial"/>
                <w:sz w:val="24"/>
                <w:szCs w:val="24"/>
              </w:rPr>
              <w:t>Postcode:</w:t>
            </w:r>
          </w:p>
        </w:tc>
      </w:tr>
    </w:tbl>
    <w:p w14:paraId="6066DD54" w14:textId="78E7EA73" w:rsidR="00061561" w:rsidRDefault="00061561" w:rsidP="00061561">
      <w:pPr>
        <w:spacing w:after="0"/>
        <w:rPr>
          <w:rFonts w:ascii="Congenial" w:hAnsi="Congenial"/>
          <w:b/>
          <w:bCs/>
          <w:sz w:val="32"/>
          <w:szCs w:val="32"/>
        </w:rPr>
      </w:pPr>
    </w:p>
    <w:p w14:paraId="741A27B9" w14:textId="2A72DE6B" w:rsidR="004707FE" w:rsidRDefault="004707FE" w:rsidP="00061561">
      <w:pPr>
        <w:spacing w:after="0"/>
        <w:rPr>
          <w:rFonts w:ascii="Congenial" w:hAnsi="Congenial"/>
          <w:b/>
          <w:bCs/>
          <w:sz w:val="32"/>
          <w:szCs w:val="32"/>
        </w:rPr>
      </w:pPr>
    </w:p>
    <w:p w14:paraId="13CB6C3E" w14:textId="7E0430EE" w:rsidR="004707FE" w:rsidRDefault="004707FE" w:rsidP="00061561">
      <w:pPr>
        <w:spacing w:after="0"/>
        <w:rPr>
          <w:rFonts w:ascii="Congenial" w:hAnsi="Congenial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707FE" w14:paraId="5C226372" w14:textId="77777777" w:rsidTr="004707FE">
        <w:trPr>
          <w:trHeight w:val="454"/>
        </w:trPr>
        <w:tc>
          <w:tcPr>
            <w:tcW w:w="9016" w:type="dxa"/>
          </w:tcPr>
          <w:p w14:paraId="03FEAC3D" w14:textId="40E744A6" w:rsidR="004707FE" w:rsidRPr="005A344A" w:rsidRDefault="005A344A" w:rsidP="00061561">
            <w:pPr>
              <w:rPr>
                <w:rFonts w:ascii="Congenial" w:hAnsi="Congenial"/>
                <w:sz w:val="24"/>
                <w:szCs w:val="24"/>
              </w:rPr>
            </w:pPr>
            <w:r>
              <w:rPr>
                <w:rFonts w:ascii="Congenial" w:hAnsi="Congenial"/>
                <w:sz w:val="24"/>
                <w:szCs w:val="24"/>
              </w:rPr>
              <w:t>Bank Name</w:t>
            </w:r>
          </w:p>
        </w:tc>
      </w:tr>
      <w:tr w:rsidR="004707FE" w14:paraId="7E2DD5C8" w14:textId="77777777" w:rsidTr="004707FE">
        <w:trPr>
          <w:trHeight w:val="454"/>
        </w:trPr>
        <w:tc>
          <w:tcPr>
            <w:tcW w:w="9016" w:type="dxa"/>
          </w:tcPr>
          <w:p w14:paraId="2E4DEA9A" w14:textId="77AE77E3" w:rsidR="004707FE" w:rsidRPr="005A344A" w:rsidRDefault="005A344A" w:rsidP="00061561">
            <w:pPr>
              <w:rPr>
                <w:rFonts w:ascii="Congenial" w:hAnsi="Congenial"/>
                <w:sz w:val="24"/>
                <w:szCs w:val="24"/>
              </w:rPr>
            </w:pPr>
            <w:r>
              <w:rPr>
                <w:rFonts w:ascii="Congenial" w:hAnsi="Congenial"/>
                <w:sz w:val="24"/>
                <w:szCs w:val="24"/>
              </w:rPr>
              <w:t>Bank Address</w:t>
            </w:r>
          </w:p>
        </w:tc>
      </w:tr>
      <w:tr w:rsidR="004707FE" w14:paraId="2C72AEB5" w14:textId="77777777" w:rsidTr="004707FE">
        <w:trPr>
          <w:trHeight w:val="454"/>
        </w:trPr>
        <w:tc>
          <w:tcPr>
            <w:tcW w:w="9016" w:type="dxa"/>
          </w:tcPr>
          <w:p w14:paraId="3F6F5091" w14:textId="77777777" w:rsidR="004707FE" w:rsidRDefault="004707FE" w:rsidP="00061561">
            <w:pPr>
              <w:rPr>
                <w:rFonts w:ascii="Congenial" w:hAnsi="Congenial"/>
                <w:b/>
                <w:bCs/>
                <w:sz w:val="32"/>
                <w:szCs w:val="32"/>
              </w:rPr>
            </w:pPr>
          </w:p>
        </w:tc>
      </w:tr>
      <w:tr w:rsidR="004707FE" w14:paraId="47316DA5" w14:textId="77777777" w:rsidTr="004707FE">
        <w:trPr>
          <w:trHeight w:val="454"/>
        </w:trPr>
        <w:tc>
          <w:tcPr>
            <w:tcW w:w="9016" w:type="dxa"/>
          </w:tcPr>
          <w:p w14:paraId="46A51C09" w14:textId="52004D49" w:rsidR="004707FE" w:rsidRPr="005A344A" w:rsidRDefault="005A344A" w:rsidP="00061561">
            <w:pPr>
              <w:rPr>
                <w:rFonts w:ascii="Congenial" w:hAnsi="Congenial"/>
                <w:sz w:val="24"/>
                <w:szCs w:val="24"/>
              </w:rPr>
            </w:pPr>
            <w:r>
              <w:rPr>
                <w:rFonts w:ascii="Congenial" w:hAnsi="Congenial"/>
                <w:sz w:val="24"/>
                <w:szCs w:val="24"/>
              </w:rPr>
              <w:t xml:space="preserve">                                                                                                    Postcode:</w:t>
            </w:r>
          </w:p>
        </w:tc>
      </w:tr>
    </w:tbl>
    <w:p w14:paraId="01D61353" w14:textId="70A1C587" w:rsidR="004707FE" w:rsidRDefault="004707FE" w:rsidP="00061561">
      <w:pPr>
        <w:spacing w:after="0"/>
        <w:rPr>
          <w:rFonts w:ascii="Congenial" w:hAnsi="Congenial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A344A" w14:paraId="774A7960" w14:textId="77777777" w:rsidTr="005A344A">
        <w:trPr>
          <w:trHeight w:val="454"/>
        </w:trPr>
        <w:tc>
          <w:tcPr>
            <w:tcW w:w="9016" w:type="dxa"/>
          </w:tcPr>
          <w:p w14:paraId="00FCA4CA" w14:textId="0DAAF88D" w:rsidR="005A344A" w:rsidRPr="005A344A" w:rsidRDefault="005A344A" w:rsidP="00061561">
            <w:pPr>
              <w:rPr>
                <w:rFonts w:ascii="Congenial" w:hAnsi="Congenial"/>
                <w:sz w:val="24"/>
                <w:szCs w:val="24"/>
              </w:rPr>
            </w:pPr>
            <w:r>
              <w:rPr>
                <w:rFonts w:ascii="Congenial" w:hAnsi="Congenial"/>
                <w:sz w:val="24"/>
                <w:szCs w:val="24"/>
              </w:rPr>
              <w:t xml:space="preserve">Sort Code: </w:t>
            </w:r>
            <w:r w:rsidR="005E2383">
              <w:rPr>
                <w:rFonts w:ascii="Congenial" w:hAnsi="Congenial"/>
                <w:sz w:val="24"/>
                <w:szCs w:val="24"/>
              </w:rPr>
              <w:t xml:space="preserve">     </w:t>
            </w:r>
            <w:r w:rsidR="002E5E29">
              <w:rPr>
                <w:rFonts w:ascii="Congenial" w:hAnsi="Congenial"/>
                <w:sz w:val="24"/>
                <w:szCs w:val="24"/>
              </w:rPr>
              <w:t xml:space="preserve">    </w:t>
            </w:r>
            <w:r w:rsidR="005E2383">
              <w:rPr>
                <w:rFonts w:ascii="Congenial" w:hAnsi="Congenial"/>
                <w:sz w:val="24"/>
                <w:szCs w:val="24"/>
              </w:rPr>
              <w:t xml:space="preserve"> </w:t>
            </w:r>
            <w:proofErr w:type="gramStart"/>
            <w:r w:rsidR="005E2383">
              <w:rPr>
                <w:rFonts w:ascii="Congenial" w:hAnsi="Congenial"/>
                <w:sz w:val="24"/>
                <w:szCs w:val="24"/>
              </w:rPr>
              <w:t xml:space="preserve">  :</w:t>
            </w:r>
            <w:proofErr w:type="gramEnd"/>
            <w:r w:rsidR="005E2383">
              <w:rPr>
                <w:rFonts w:ascii="Congenial" w:hAnsi="Congenial"/>
                <w:sz w:val="24"/>
                <w:szCs w:val="24"/>
              </w:rPr>
              <w:t xml:space="preserve">     </w:t>
            </w:r>
            <w:r w:rsidR="002E5E29">
              <w:rPr>
                <w:rFonts w:ascii="Congenial" w:hAnsi="Congenial"/>
                <w:sz w:val="24"/>
                <w:szCs w:val="24"/>
              </w:rPr>
              <w:t xml:space="preserve">    </w:t>
            </w:r>
            <w:r w:rsidR="005E2383">
              <w:rPr>
                <w:rFonts w:ascii="Congenial" w:hAnsi="Congenial"/>
                <w:sz w:val="24"/>
                <w:szCs w:val="24"/>
              </w:rPr>
              <w:t xml:space="preserve">   : </w:t>
            </w:r>
            <w:r>
              <w:rPr>
                <w:rFonts w:ascii="Congenial" w:hAnsi="Congenial"/>
                <w:sz w:val="24"/>
                <w:szCs w:val="24"/>
              </w:rPr>
              <w:t xml:space="preserve">                                Account No:</w:t>
            </w:r>
          </w:p>
        </w:tc>
      </w:tr>
    </w:tbl>
    <w:p w14:paraId="1E71E226" w14:textId="6CD578A5" w:rsidR="005A344A" w:rsidRDefault="005A344A" w:rsidP="00061561">
      <w:pPr>
        <w:spacing w:after="0"/>
        <w:rPr>
          <w:rFonts w:ascii="Congenial" w:hAnsi="Congenial"/>
          <w:b/>
          <w:bCs/>
          <w:sz w:val="32"/>
          <w:szCs w:val="32"/>
        </w:rPr>
      </w:pPr>
    </w:p>
    <w:p w14:paraId="5482560A" w14:textId="272BA077" w:rsidR="005A344A" w:rsidRDefault="005A344A" w:rsidP="00061561">
      <w:pPr>
        <w:spacing w:after="0"/>
        <w:rPr>
          <w:rFonts w:ascii="Congenial" w:hAnsi="Congenial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E2383" w14:paraId="448CC519" w14:textId="77777777" w:rsidTr="005E2383">
        <w:trPr>
          <w:trHeight w:val="510"/>
        </w:trPr>
        <w:tc>
          <w:tcPr>
            <w:tcW w:w="9016" w:type="dxa"/>
          </w:tcPr>
          <w:p w14:paraId="2381C5C4" w14:textId="18C10743" w:rsidR="005E2383" w:rsidRPr="005E2383" w:rsidRDefault="005E2383" w:rsidP="005E2383">
            <w:pPr>
              <w:rPr>
                <w:rFonts w:ascii="Congenial" w:hAnsi="Congenial"/>
                <w:b/>
                <w:bCs/>
                <w:sz w:val="24"/>
                <w:szCs w:val="24"/>
              </w:rPr>
            </w:pPr>
            <w:r w:rsidRPr="005E2383">
              <w:rPr>
                <w:rFonts w:ascii="Congenial" w:hAnsi="Congenial"/>
                <w:b/>
                <w:bCs/>
                <w:sz w:val="24"/>
                <w:szCs w:val="24"/>
              </w:rPr>
              <w:t>Please pay the first payment immediately and subsequent payments on 1</w:t>
            </w:r>
            <w:r w:rsidRPr="005E2383">
              <w:rPr>
                <w:rFonts w:ascii="Congenial" w:hAnsi="Congenial"/>
                <w:b/>
                <w:bCs/>
                <w:sz w:val="24"/>
                <w:szCs w:val="24"/>
                <w:vertAlign w:val="superscript"/>
              </w:rPr>
              <w:t>st</w:t>
            </w:r>
            <w:r w:rsidRPr="005E2383">
              <w:rPr>
                <w:rFonts w:ascii="Congenial" w:hAnsi="Congenial"/>
                <w:b/>
                <w:bCs/>
                <w:sz w:val="24"/>
                <w:szCs w:val="24"/>
              </w:rPr>
              <w:t xml:space="preserve"> of each month until cancelled</w:t>
            </w:r>
          </w:p>
        </w:tc>
      </w:tr>
    </w:tbl>
    <w:p w14:paraId="4FB7BF1C" w14:textId="730DF4DD" w:rsidR="005A344A" w:rsidRDefault="005A344A" w:rsidP="005E2383">
      <w:pPr>
        <w:spacing w:after="0"/>
        <w:rPr>
          <w:rFonts w:ascii="Congenial" w:hAnsi="Congenial"/>
          <w:sz w:val="32"/>
          <w:szCs w:val="32"/>
        </w:rPr>
      </w:pPr>
    </w:p>
    <w:p w14:paraId="7977B299" w14:textId="000BA294" w:rsidR="002E5E29" w:rsidRDefault="002E5E29" w:rsidP="005E2383">
      <w:pPr>
        <w:spacing w:after="0"/>
        <w:rPr>
          <w:rFonts w:ascii="Congenial" w:hAnsi="Congenial"/>
          <w:sz w:val="32"/>
          <w:szCs w:val="32"/>
        </w:rPr>
      </w:pPr>
    </w:p>
    <w:p w14:paraId="5968B924" w14:textId="4CCAE96F" w:rsidR="002E5E29" w:rsidRPr="00BF033E" w:rsidRDefault="002E5E29" w:rsidP="005E2383">
      <w:pPr>
        <w:spacing w:after="0"/>
        <w:rPr>
          <w:rFonts w:ascii="Congenial" w:hAnsi="Congenial"/>
          <w:sz w:val="24"/>
          <w:szCs w:val="24"/>
        </w:rPr>
      </w:pPr>
      <w:proofErr w:type="gramStart"/>
      <w:r w:rsidRPr="00BF033E">
        <w:rPr>
          <w:rFonts w:ascii="Congenial" w:hAnsi="Congenial"/>
          <w:sz w:val="24"/>
          <w:szCs w:val="24"/>
        </w:rPr>
        <w:t>Recipients</w:t>
      </w:r>
      <w:proofErr w:type="gramEnd"/>
      <w:r w:rsidRPr="00BF033E">
        <w:rPr>
          <w:rFonts w:ascii="Congenial" w:hAnsi="Congenial"/>
          <w:sz w:val="24"/>
          <w:szCs w:val="24"/>
        </w:rPr>
        <w:t xml:space="preserve"> name:</w:t>
      </w:r>
    </w:p>
    <w:p w14:paraId="1F6A26A3" w14:textId="7DDAE789" w:rsidR="002E5E29" w:rsidRPr="00FF3121" w:rsidRDefault="00FF3121" w:rsidP="005E2383">
      <w:pPr>
        <w:spacing w:after="0"/>
        <w:rPr>
          <w:rFonts w:ascii="Congenial" w:hAnsi="Congenial"/>
          <w:b/>
          <w:bCs/>
          <w:sz w:val="24"/>
          <w:szCs w:val="24"/>
        </w:rPr>
      </w:pPr>
      <w:r>
        <w:rPr>
          <w:rFonts w:ascii="Congenial" w:hAnsi="Congenial"/>
          <w:b/>
          <w:bCs/>
          <w:sz w:val="24"/>
          <w:szCs w:val="24"/>
        </w:rPr>
        <w:t>Lindfield Club</w:t>
      </w:r>
    </w:p>
    <w:p w14:paraId="4A47850A" w14:textId="34C7BDF4" w:rsidR="002E5E29" w:rsidRPr="00BF033E" w:rsidRDefault="002E5E29" w:rsidP="005E2383">
      <w:pPr>
        <w:spacing w:after="0"/>
        <w:rPr>
          <w:rFonts w:ascii="Congenial" w:hAnsi="Congenial"/>
          <w:b/>
          <w:bCs/>
          <w:sz w:val="24"/>
          <w:szCs w:val="24"/>
        </w:rPr>
      </w:pPr>
    </w:p>
    <w:p w14:paraId="6DCF1400" w14:textId="49878B26" w:rsidR="002E5E29" w:rsidRPr="00BF033E" w:rsidRDefault="002E5E29" w:rsidP="005E2383">
      <w:pPr>
        <w:spacing w:after="0"/>
        <w:rPr>
          <w:rFonts w:ascii="Congenial" w:hAnsi="Congenial"/>
          <w:sz w:val="24"/>
          <w:szCs w:val="24"/>
        </w:rPr>
      </w:pPr>
      <w:proofErr w:type="gramStart"/>
      <w:r w:rsidRPr="00BF033E">
        <w:rPr>
          <w:rFonts w:ascii="Congenial" w:hAnsi="Congenial"/>
          <w:sz w:val="24"/>
          <w:szCs w:val="24"/>
        </w:rPr>
        <w:t>Recipients</w:t>
      </w:r>
      <w:proofErr w:type="gramEnd"/>
      <w:r w:rsidRPr="00BF033E">
        <w:rPr>
          <w:rFonts w:ascii="Congenial" w:hAnsi="Congenial"/>
          <w:sz w:val="24"/>
          <w:szCs w:val="24"/>
        </w:rPr>
        <w:t xml:space="preserve"> bank and branch name</w:t>
      </w:r>
    </w:p>
    <w:p w14:paraId="6FF1FBF5" w14:textId="1EB644F0" w:rsidR="002E5E29" w:rsidRPr="00FF3121" w:rsidRDefault="00FF3121" w:rsidP="005E2383">
      <w:pPr>
        <w:spacing w:after="0"/>
        <w:rPr>
          <w:rFonts w:ascii="Congenial" w:hAnsi="Congenial"/>
          <w:b/>
          <w:bCs/>
          <w:sz w:val="24"/>
          <w:szCs w:val="24"/>
        </w:rPr>
      </w:pPr>
      <w:r>
        <w:rPr>
          <w:rFonts w:ascii="Congenial" w:hAnsi="Congenial"/>
          <w:b/>
          <w:bCs/>
          <w:sz w:val="24"/>
          <w:szCs w:val="24"/>
        </w:rPr>
        <w:t>Barclays Bank, Lewes</w:t>
      </w:r>
    </w:p>
    <w:p w14:paraId="30F5E7B6" w14:textId="64C6F5AD" w:rsidR="002E5E29" w:rsidRPr="00BF033E" w:rsidRDefault="002E5E29" w:rsidP="005E2383">
      <w:pPr>
        <w:spacing w:after="0"/>
        <w:rPr>
          <w:rFonts w:ascii="Congenial" w:hAnsi="Congenial"/>
          <w:b/>
          <w:bCs/>
          <w:sz w:val="24"/>
          <w:szCs w:val="24"/>
        </w:rPr>
      </w:pPr>
    </w:p>
    <w:p w14:paraId="3FCBCF68" w14:textId="58EE3F0F" w:rsidR="002E5E29" w:rsidRPr="00BF033E" w:rsidRDefault="002E5E29" w:rsidP="005E2383">
      <w:pPr>
        <w:spacing w:after="0"/>
        <w:rPr>
          <w:rFonts w:ascii="Congenial" w:hAnsi="Congenial"/>
          <w:sz w:val="24"/>
          <w:szCs w:val="24"/>
        </w:rPr>
      </w:pPr>
      <w:r w:rsidRPr="00BF033E">
        <w:rPr>
          <w:rFonts w:ascii="Congenial" w:hAnsi="Congenial"/>
          <w:sz w:val="24"/>
          <w:szCs w:val="24"/>
        </w:rPr>
        <w:t>Recipients Sort Code No</w:t>
      </w:r>
      <w:r w:rsidRPr="00BF033E">
        <w:rPr>
          <w:rFonts w:ascii="Congenial" w:hAnsi="Congenial"/>
          <w:sz w:val="24"/>
          <w:szCs w:val="24"/>
        </w:rPr>
        <w:tab/>
      </w:r>
      <w:r w:rsidRPr="00BF033E">
        <w:rPr>
          <w:rFonts w:ascii="Congenial" w:hAnsi="Congenial"/>
          <w:sz w:val="24"/>
          <w:szCs w:val="24"/>
        </w:rPr>
        <w:tab/>
      </w:r>
      <w:r w:rsidRPr="00BF033E">
        <w:rPr>
          <w:rFonts w:ascii="Congenial" w:hAnsi="Congenial"/>
          <w:sz w:val="24"/>
          <w:szCs w:val="24"/>
        </w:rPr>
        <w:tab/>
        <w:t>Recipients Account No</w:t>
      </w:r>
    </w:p>
    <w:p w14:paraId="0FF0A1D0" w14:textId="6C00D13B" w:rsidR="002E5E29" w:rsidRPr="00A9088D" w:rsidRDefault="00FF3121" w:rsidP="005E2383">
      <w:pPr>
        <w:spacing w:after="0"/>
        <w:rPr>
          <w:rFonts w:ascii="Congenial" w:hAnsi="Congenial"/>
          <w:sz w:val="24"/>
          <w:szCs w:val="24"/>
        </w:rPr>
      </w:pPr>
      <w:r>
        <w:rPr>
          <w:rFonts w:ascii="Congenial" w:hAnsi="Congenial"/>
          <w:b/>
          <w:bCs/>
          <w:sz w:val="24"/>
          <w:szCs w:val="24"/>
        </w:rPr>
        <w:t>20-49-76</w:t>
      </w:r>
      <w:r w:rsidR="002E5E29" w:rsidRPr="00BF033E">
        <w:rPr>
          <w:rFonts w:ascii="Congenial" w:hAnsi="Congenial"/>
          <w:b/>
          <w:bCs/>
          <w:sz w:val="24"/>
          <w:szCs w:val="24"/>
        </w:rPr>
        <w:tab/>
      </w:r>
      <w:r w:rsidR="002E5E29" w:rsidRPr="00BF033E">
        <w:rPr>
          <w:rFonts w:ascii="Congenial" w:hAnsi="Congenial"/>
          <w:b/>
          <w:bCs/>
          <w:sz w:val="24"/>
          <w:szCs w:val="24"/>
        </w:rPr>
        <w:tab/>
      </w:r>
      <w:r w:rsidR="002E5E29" w:rsidRPr="00BF033E">
        <w:rPr>
          <w:rFonts w:ascii="Congenial" w:hAnsi="Congenial"/>
          <w:b/>
          <w:bCs/>
          <w:sz w:val="24"/>
          <w:szCs w:val="24"/>
        </w:rPr>
        <w:tab/>
      </w:r>
      <w:r w:rsidR="002E5E29" w:rsidRPr="00BF033E">
        <w:rPr>
          <w:rFonts w:ascii="Congenial" w:hAnsi="Congenial"/>
          <w:b/>
          <w:bCs/>
          <w:sz w:val="24"/>
          <w:szCs w:val="24"/>
        </w:rPr>
        <w:tab/>
      </w:r>
      <w:r w:rsidR="002E5E29" w:rsidRPr="00BF033E">
        <w:rPr>
          <w:rFonts w:ascii="Congenial" w:hAnsi="Congenial"/>
          <w:b/>
          <w:bCs/>
          <w:sz w:val="24"/>
          <w:szCs w:val="24"/>
        </w:rPr>
        <w:tab/>
      </w:r>
      <w:r>
        <w:rPr>
          <w:rFonts w:ascii="Congenial" w:hAnsi="Congenial"/>
          <w:b/>
          <w:bCs/>
          <w:sz w:val="24"/>
          <w:szCs w:val="24"/>
        </w:rPr>
        <w:t>90952761</w:t>
      </w:r>
    </w:p>
    <w:p w14:paraId="4B95476C" w14:textId="38E1D846" w:rsidR="002E5E29" w:rsidRDefault="002E5E29" w:rsidP="005E2383">
      <w:pPr>
        <w:spacing w:after="0"/>
        <w:rPr>
          <w:rFonts w:ascii="Congenial" w:hAnsi="Congenial"/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02"/>
        <w:gridCol w:w="507"/>
        <w:gridCol w:w="1303"/>
        <w:gridCol w:w="508"/>
        <w:gridCol w:w="1303"/>
        <w:gridCol w:w="508"/>
        <w:gridCol w:w="1303"/>
        <w:gridCol w:w="508"/>
        <w:gridCol w:w="1246"/>
        <w:gridCol w:w="508"/>
      </w:tblGrid>
      <w:tr w:rsidR="002679E5" w14:paraId="38DD8092" w14:textId="77777777" w:rsidTr="00BF033E">
        <w:trPr>
          <w:trHeight w:val="680"/>
        </w:trPr>
        <w:tc>
          <w:tcPr>
            <w:tcW w:w="1304" w:type="dxa"/>
          </w:tcPr>
          <w:p w14:paraId="25B5E0A8" w14:textId="5256CD3A" w:rsidR="002E5E29" w:rsidRPr="002679E5" w:rsidRDefault="002679E5" w:rsidP="005E2383">
            <w:pPr>
              <w:rPr>
                <w:rFonts w:ascii="Congenial" w:hAnsi="Congenial"/>
                <w:sz w:val="24"/>
                <w:szCs w:val="24"/>
              </w:rPr>
            </w:pPr>
            <w:r>
              <w:rPr>
                <w:rFonts w:ascii="Congenial" w:hAnsi="Congenial"/>
                <w:sz w:val="24"/>
                <w:szCs w:val="24"/>
              </w:rPr>
              <w:t>£5 monthly</w:t>
            </w:r>
          </w:p>
        </w:tc>
        <w:tc>
          <w:tcPr>
            <w:tcW w:w="510" w:type="dxa"/>
            <w:tcBorders>
              <w:right w:val="single" w:sz="12" w:space="0" w:color="auto"/>
            </w:tcBorders>
          </w:tcPr>
          <w:p w14:paraId="4D7859C2" w14:textId="77777777" w:rsidR="002E5E29" w:rsidRDefault="002E5E29" w:rsidP="005E2383">
            <w:pPr>
              <w:rPr>
                <w:rFonts w:ascii="Congenial" w:hAnsi="Congenial"/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D184151" w14:textId="69F2C75F" w:rsidR="002E5E29" w:rsidRPr="002679E5" w:rsidRDefault="002679E5" w:rsidP="005E2383">
            <w:pPr>
              <w:rPr>
                <w:rFonts w:ascii="Congenial" w:hAnsi="Congenial"/>
                <w:sz w:val="24"/>
                <w:szCs w:val="24"/>
              </w:rPr>
            </w:pPr>
            <w:r>
              <w:rPr>
                <w:rFonts w:ascii="Congenial" w:hAnsi="Congenial"/>
                <w:sz w:val="24"/>
                <w:szCs w:val="24"/>
              </w:rPr>
              <w:t>£10 monthly</w:t>
            </w:r>
          </w:p>
        </w:tc>
        <w:tc>
          <w:tcPr>
            <w:tcW w:w="510" w:type="dxa"/>
            <w:tcBorders>
              <w:right w:val="single" w:sz="12" w:space="0" w:color="auto"/>
            </w:tcBorders>
          </w:tcPr>
          <w:p w14:paraId="468E9219" w14:textId="77777777" w:rsidR="002E5E29" w:rsidRPr="002679E5" w:rsidRDefault="002E5E29" w:rsidP="005E2383">
            <w:pPr>
              <w:rPr>
                <w:rFonts w:ascii="Congenial" w:hAnsi="Congenial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687A278" w14:textId="07C1568B" w:rsidR="002E5E29" w:rsidRPr="002679E5" w:rsidRDefault="002679E5" w:rsidP="005E2383">
            <w:pPr>
              <w:rPr>
                <w:rFonts w:ascii="Congenial" w:hAnsi="Congenial"/>
                <w:sz w:val="24"/>
                <w:szCs w:val="24"/>
              </w:rPr>
            </w:pPr>
            <w:r>
              <w:rPr>
                <w:rFonts w:ascii="Congenial" w:hAnsi="Congenial"/>
                <w:sz w:val="24"/>
                <w:szCs w:val="24"/>
              </w:rPr>
              <w:t>£15 monthly</w:t>
            </w:r>
          </w:p>
        </w:tc>
        <w:tc>
          <w:tcPr>
            <w:tcW w:w="510" w:type="dxa"/>
            <w:tcBorders>
              <w:right w:val="nil"/>
            </w:tcBorders>
          </w:tcPr>
          <w:p w14:paraId="7C70CA2E" w14:textId="77777777" w:rsidR="002E5E29" w:rsidRPr="002679E5" w:rsidRDefault="002E5E29" w:rsidP="005E2383">
            <w:pPr>
              <w:rPr>
                <w:rFonts w:ascii="Congenial" w:hAnsi="Congenial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0E0938D5" w14:textId="704D15C1" w:rsidR="002E5E29" w:rsidRPr="002679E5" w:rsidRDefault="002679E5" w:rsidP="005E2383">
            <w:pPr>
              <w:rPr>
                <w:rFonts w:ascii="Congenial" w:hAnsi="Congenial"/>
                <w:sz w:val="24"/>
                <w:szCs w:val="24"/>
              </w:rPr>
            </w:pPr>
            <w:r>
              <w:rPr>
                <w:rFonts w:ascii="Congenial" w:hAnsi="Congenial"/>
                <w:sz w:val="24"/>
                <w:szCs w:val="24"/>
              </w:rPr>
              <w:t>£20 monthly</w:t>
            </w:r>
          </w:p>
        </w:tc>
        <w:tc>
          <w:tcPr>
            <w:tcW w:w="510" w:type="dxa"/>
          </w:tcPr>
          <w:p w14:paraId="12D5E912" w14:textId="77777777" w:rsidR="002E5E29" w:rsidRPr="002679E5" w:rsidRDefault="002E5E29" w:rsidP="005E2383">
            <w:pPr>
              <w:rPr>
                <w:rFonts w:ascii="Congenial" w:hAnsi="Congenial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35B1907" w14:textId="6C6BC490" w:rsidR="002E5E29" w:rsidRPr="002679E5" w:rsidRDefault="002679E5" w:rsidP="005E2383">
            <w:pPr>
              <w:rPr>
                <w:rFonts w:ascii="Congenial" w:hAnsi="Congenial"/>
                <w:sz w:val="24"/>
                <w:szCs w:val="24"/>
              </w:rPr>
            </w:pPr>
            <w:r>
              <w:rPr>
                <w:rFonts w:ascii="Congenial" w:hAnsi="Congenial"/>
                <w:sz w:val="24"/>
                <w:szCs w:val="24"/>
              </w:rPr>
              <w:t>£</w:t>
            </w:r>
            <w:r w:rsidR="00BF033E">
              <w:rPr>
                <w:rFonts w:ascii="Congenial" w:hAnsi="Congenial"/>
                <w:sz w:val="24"/>
                <w:szCs w:val="24"/>
              </w:rPr>
              <w:t>25 monthly</w:t>
            </w:r>
          </w:p>
        </w:tc>
        <w:tc>
          <w:tcPr>
            <w:tcW w:w="510" w:type="dxa"/>
          </w:tcPr>
          <w:p w14:paraId="48DBF1F1" w14:textId="77777777" w:rsidR="002E5E29" w:rsidRPr="002679E5" w:rsidRDefault="002E5E29" w:rsidP="005E2383">
            <w:pPr>
              <w:rPr>
                <w:rFonts w:ascii="Congenial" w:hAnsi="Congenial"/>
                <w:sz w:val="24"/>
                <w:szCs w:val="24"/>
              </w:rPr>
            </w:pPr>
          </w:p>
        </w:tc>
      </w:tr>
    </w:tbl>
    <w:p w14:paraId="4B32BE56" w14:textId="4E027D94" w:rsidR="002E5E29" w:rsidRPr="00BF033E" w:rsidRDefault="002E5E29" w:rsidP="005E2383">
      <w:pPr>
        <w:spacing w:after="0"/>
        <w:rPr>
          <w:rFonts w:ascii="Congenial" w:hAnsi="Congenial"/>
          <w:b/>
          <w:bCs/>
          <w:sz w:val="32"/>
          <w:szCs w:val="32"/>
        </w:rPr>
      </w:pPr>
    </w:p>
    <w:p w14:paraId="50988057" w14:textId="343876E5" w:rsidR="00BF033E" w:rsidRDefault="00BF033E" w:rsidP="005E2383">
      <w:pPr>
        <w:spacing w:after="0"/>
        <w:rPr>
          <w:rFonts w:ascii="Congenial" w:hAnsi="Congenial"/>
          <w:b/>
          <w:bCs/>
          <w:sz w:val="32"/>
          <w:szCs w:val="32"/>
        </w:rPr>
      </w:pPr>
    </w:p>
    <w:p w14:paraId="75360B6D" w14:textId="14FE7EEB" w:rsidR="00BF033E" w:rsidRPr="00BF033E" w:rsidRDefault="00BF033E" w:rsidP="005E2383">
      <w:pPr>
        <w:spacing w:after="0"/>
        <w:rPr>
          <w:rFonts w:ascii="Congenial" w:hAnsi="Congenial"/>
          <w:sz w:val="24"/>
          <w:szCs w:val="24"/>
        </w:rPr>
      </w:pPr>
      <w:r>
        <w:rPr>
          <w:rFonts w:ascii="Congenial" w:hAnsi="Congenial"/>
          <w:sz w:val="24"/>
          <w:szCs w:val="24"/>
        </w:rPr>
        <w:t>Payment reference (your initial</w:t>
      </w:r>
      <w:r w:rsidR="00FF3121">
        <w:rPr>
          <w:rFonts w:ascii="Congenial" w:hAnsi="Congenial"/>
          <w:sz w:val="24"/>
          <w:szCs w:val="24"/>
        </w:rPr>
        <w:t xml:space="preserve">, </w:t>
      </w:r>
      <w:r>
        <w:rPr>
          <w:rFonts w:ascii="Congenial" w:hAnsi="Congenial"/>
          <w:sz w:val="24"/>
          <w:szCs w:val="24"/>
        </w:rPr>
        <w:t>surname</w:t>
      </w:r>
      <w:r w:rsidR="00FF3121">
        <w:rPr>
          <w:rFonts w:ascii="Congenial" w:hAnsi="Congenial"/>
          <w:sz w:val="24"/>
          <w:szCs w:val="24"/>
        </w:rPr>
        <w:t xml:space="preserve"> &amp; membership no. if applicable</w:t>
      </w:r>
      <w:r>
        <w:rPr>
          <w:rFonts w:ascii="Congenial" w:hAnsi="Congenial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32"/>
      </w:tblGrid>
      <w:tr w:rsidR="00BF033E" w14:paraId="167D4CC2" w14:textId="77777777" w:rsidTr="00FF3121">
        <w:trPr>
          <w:trHeight w:val="454"/>
        </w:trPr>
        <w:tc>
          <w:tcPr>
            <w:tcW w:w="4932" w:type="dxa"/>
          </w:tcPr>
          <w:p w14:paraId="4479FA1F" w14:textId="77777777" w:rsidR="00BF033E" w:rsidRDefault="00BF033E" w:rsidP="005E2383">
            <w:pPr>
              <w:rPr>
                <w:rFonts w:ascii="Congenial" w:hAnsi="Congenial"/>
                <w:b/>
                <w:bCs/>
                <w:sz w:val="28"/>
                <w:szCs w:val="28"/>
              </w:rPr>
            </w:pPr>
          </w:p>
        </w:tc>
      </w:tr>
    </w:tbl>
    <w:p w14:paraId="290F429D" w14:textId="085C7FA0" w:rsidR="00BF033E" w:rsidRDefault="00BF033E" w:rsidP="005E2383">
      <w:pPr>
        <w:spacing w:after="0"/>
        <w:rPr>
          <w:rFonts w:ascii="Congenial" w:hAnsi="Congenial"/>
          <w:b/>
          <w:bCs/>
          <w:sz w:val="28"/>
          <w:szCs w:val="28"/>
        </w:rPr>
      </w:pPr>
    </w:p>
    <w:p w14:paraId="5F98C91B" w14:textId="0368028E" w:rsidR="00BF033E" w:rsidRDefault="00BF033E" w:rsidP="005E2383">
      <w:pPr>
        <w:spacing w:after="0"/>
        <w:rPr>
          <w:rFonts w:ascii="Congenial" w:hAnsi="Congenial"/>
          <w:b/>
          <w:bCs/>
          <w:sz w:val="28"/>
          <w:szCs w:val="28"/>
        </w:rPr>
      </w:pPr>
    </w:p>
    <w:p w14:paraId="4836AAB9" w14:textId="4EC15F30" w:rsidR="00BF033E" w:rsidRPr="00A9088D" w:rsidRDefault="00BF033E" w:rsidP="005E2383">
      <w:pPr>
        <w:spacing w:after="0"/>
        <w:rPr>
          <w:rFonts w:ascii="Congenial" w:hAnsi="Congenial"/>
          <w:sz w:val="28"/>
          <w:szCs w:val="28"/>
        </w:rPr>
      </w:pPr>
      <w:proofErr w:type="gramStart"/>
      <w:r w:rsidRPr="00A9088D">
        <w:rPr>
          <w:rFonts w:ascii="Congenial" w:hAnsi="Congenial"/>
          <w:sz w:val="28"/>
          <w:szCs w:val="28"/>
        </w:rPr>
        <w:t>Signature:_</w:t>
      </w:r>
      <w:proofErr w:type="gramEnd"/>
      <w:r w:rsidRPr="00A9088D">
        <w:rPr>
          <w:rFonts w:ascii="Congenial" w:hAnsi="Congenial"/>
          <w:sz w:val="28"/>
          <w:szCs w:val="28"/>
        </w:rPr>
        <w:t>____________________ Date:________________</w:t>
      </w:r>
    </w:p>
    <w:p w14:paraId="2A27B445" w14:textId="77777777" w:rsidR="00BF033E" w:rsidRPr="00A9088D" w:rsidRDefault="00BF033E" w:rsidP="005E2383">
      <w:pPr>
        <w:spacing w:after="0"/>
        <w:rPr>
          <w:rFonts w:ascii="Congenial" w:hAnsi="Congenial"/>
          <w:sz w:val="28"/>
          <w:szCs w:val="28"/>
        </w:rPr>
      </w:pPr>
    </w:p>
    <w:sectPr w:rsidR="00BF033E" w:rsidRPr="00A9088D" w:rsidSect="000615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enial">
    <w:altName w:val="Congenial"/>
    <w:charset w:val="00"/>
    <w:family w:val="auto"/>
    <w:pitch w:val="variable"/>
    <w:sig w:usb0="8000002F" w:usb1="1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61"/>
    <w:rsid w:val="00061561"/>
    <w:rsid w:val="002679E5"/>
    <w:rsid w:val="002E5E29"/>
    <w:rsid w:val="002F5F97"/>
    <w:rsid w:val="004707FE"/>
    <w:rsid w:val="005A344A"/>
    <w:rsid w:val="005E2383"/>
    <w:rsid w:val="007506BC"/>
    <w:rsid w:val="00A9088D"/>
    <w:rsid w:val="00BF033E"/>
    <w:rsid w:val="00FF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1E6CB"/>
  <w15:chartTrackingRefBased/>
  <w15:docId w15:val="{C88DC715-9DE6-4E4C-87B1-A96AB332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1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Vallis</dc:creator>
  <cp:keywords/>
  <dc:description/>
  <cp:lastModifiedBy>Paul Vallis</cp:lastModifiedBy>
  <cp:revision>3</cp:revision>
  <dcterms:created xsi:type="dcterms:W3CDTF">2022-03-20T16:47:00Z</dcterms:created>
  <dcterms:modified xsi:type="dcterms:W3CDTF">2022-03-21T16:14:00Z</dcterms:modified>
</cp:coreProperties>
</file>